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55AC" w14:textId="77777777" w:rsidR="0007772B" w:rsidRPr="0007772B" w:rsidRDefault="00891BC2" w:rsidP="0007772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ANEXO III</w:t>
      </w:r>
    </w:p>
    <w:p w14:paraId="7FEB7675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07772B">
        <w:rPr>
          <w:rFonts w:eastAsia="Times New Roman" w:cstheme="minorHAnsi"/>
          <w:sz w:val="24"/>
          <w:szCs w:val="24"/>
          <w:lang w:eastAsia="pt-BR"/>
        </w:rPr>
        <w:t> </w:t>
      </w:r>
    </w:p>
    <w:p w14:paraId="072C5195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b/>
          <w:bCs/>
          <w:sz w:val="24"/>
          <w:szCs w:val="24"/>
          <w:lang w:eastAsia="pt-BR"/>
        </w:rPr>
        <w:t>DECLARAÇÃO DE ATIVIDADE OU SERVIÇO ESSENCIAL</w:t>
      </w:r>
      <w:r w:rsidRPr="00891BC2">
        <w:rPr>
          <w:rFonts w:eastAsia="Times New Roman" w:cstheme="minorHAnsi"/>
          <w:sz w:val="24"/>
          <w:szCs w:val="24"/>
          <w:lang w:eastAsia="pt-BR"/>
        </w:rPr>
        <w:t> </w:t>
      </w:r>
    </w:p>
    <w:p w14:paraId="4A4263F8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b/>
          <w:bCs/>
          <w:sz w:val="24"/>
          <w:szCs w:val="24"/>
          <w:lang w:eastAsia="pt-BR"/>
        </w:rPr>
        <w:t>PRESTADO A PESSOA FÍSICA</w:t>
      </w:r>
      <w:r w:rsidRPr="00891BC2">
        <w:rPr>
          <w:rFonts w:eastAsia="Times New Roman" w:cstheme="minorHAnsi"/>
          <w:sz w:val="24"/>
          <w:szCs w:val="24"/>
          <w:lang w:eastAsia="pt-BR"/>
        </w:rPr>
        <w:t> </w:t>
      </w:r>
    </w:p>
    <w:p w14:paraId="70020CB0" w14:textId="77777777" w:rsidR="0007772B" w:rsidRPr="0007772B" w:rsidRDefault="0007772B" w:rsidP="000777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 </w:t>
      </w:r>
    </w:p>
    <w:p w14:paraId="19ADB5D9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u w:val="single"/>
          <w:lang w:eastAsia="pt-BR"/>
        </w:rPr>
        <w:t>NOME DO EMPREGADOR OU TOMADOR DO SERVIÇO, ENDEREÇO COMPLETO, CPF, </w:t>
      </w:r>
      <w:r w:rsidRPr="00891BC2">
        <w:rPr>
          <w:rFonts w:eastAsia="Times New Roman" w:cstheme="minorHAnsi"/>
          <w:b/>
          <w:bCs/>
          <w:sz w:val="24"/>
          <w:szCs w:val="24"/>
          <w:lang w:eastAsia="pt-BR"/>
        </w:rPr>
        <w:t>DECLARA </w:t>
      </w:r>
      <w:r w:rsidRPr="00891BC2">
        <w:rPr>
          <w:rFonts w:eastAsia="Times New Roman" w:cstheme="minorHAnsi"/>
          <w:sz w:val="24"/>
          <w:szCs w:val="24"/>
          <w:lang w:eastAsia="pt-BR"/>
        </w:rPr>
        <w:t>o que segue: </w:t>
      </w:r>
    </w:p>
    <w:p w14:paraId="38260DB0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 </w:t>
      </w:r>
    </w:p>
    <w:p w14:paraId="26E7FA32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u w:val="single"/>
          <w:lang w:eastAsia="pt-BR"/>
        </w:rPr>
        <w:t>Nome do colaborador ou empregado, número do RG, do CPF, endereço residencial </w:t>
      </w:r>
      <w:r w:rsidRPr="00891BC2">
        <w:rPr>
          <w:rFonts w:eastAsia="Times New Roman" w:cstheme="minorHAnsi"/>
          <w:sz w:val="24"/>
          <w:szCs w:val="24"/>
          <w:lang w:eastAsia="pt-BR"/>
        </w:rPr>
        <w:t>presta serviço essencial no âmbito de minha residência, realizando a atividade de auxílio, cuidado ou atenção a </w:t>
      </w:r>
      <w:r w:rsidRPr="00891BC2">
        <w:rPr>
          <w:rFonts w:eastAsia="Times New Roman" w:cstheme="minorHAnsi"/>
          <w:sz w:val="24"/>
          <w:szCs w:val="24"/>
          <w:u w:val="single"/>
          <w:lang w:eastAsia="pt-BR"/>
        </w:rPr>
        <w:t>idoso/pessoa com deficiência/dificuldade de locomoção/grupo de risco (imunodeprimidos, hipertensos, diabéticos, doença respiratória)</w:t>
      </w:r>
      <w:r w:rsidRPr="00891BC2">
        <w:rPr>
          <w:rFonts w:eastAsia="Times New Roman" w:cstheme="minorHAnsi"/>
          <w:sz w:val="24"/>
          <w:szCs w:val="24"/>
          <w:lang w:eastAsia="pt-BR"/>
        </w:rPr>
        <w:t>, incluído no inciso XXIX do Anexo I do </w:t>
      </w:r>
      <w:hyperlink r:id="rId6" w:history="1">
        <w:r w:rsidRPr="00891BC2">
          <w:rPr>
            <w:rFonts w:eastAsia="Times New Roman" w:cstheme="minorHAnsi"/>
            <w:sz w:val="24"/>
            <w:szCs w:val="24"/>
            <w:u w:val="single"/>
            <w:lang w:eastAsia="pt-BR"/>
          </w:rPr>
          <w:t xml:space="preserve">Decreto </w:t>
        </w:r>
        <w:r w:rsidR="00891BC2">
          <w:rPr>
            <w:rFonts w:eastAsia="Times New Roman" w:cstheme="minorHAnsi"/>
            <w:sz w:val="24"/>
            <w:szCs w:val="24"/>
            <w:u w:val="single"/>
            <w:lang w:eastAsia="pt-BR"/>
          </w:rPr>
          <w:t xml:space="preserve">Estadual </w:t>
        </w:r>
        <w:r w:rsidRPr="00891BC2">
          <w:rPr>
            <w:rFonts w:eastAsia="Times New Roman" w:cstheme="minorHAnsi"/>
            <w:sz w:val="24"/>
            <w:szCs w:val="24"/>
            <w:u w:val="single"/>
            <w:lang w:eastAsia="pt-BR"/>
          </w:rPr>
          <w:t>nº 49.017/2020</w:t>
        </w:r>
      </w:hyperlink>
      <w:r w:rsidRPr="00891BC2">
        <w:rPr>
          <w:rFonts w:eastAsia="Times New Roman" w:cstheme="minorHAnsi"/>
          <w:sz w:val="24"/>
          <w:szCs w:val="24"/>
          <w:lang w:eastAsia="pt-BR"/>
        </w:rPr>
        <w:t>. </w:t>
      </w:r>
    </w:p>
    <w:p w14:paraId="2C76212A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 </w:t>
      </w:r>
    </w:p>
    <w:p w14:paraId="4AE3094C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u w:val="single"/>
          <w:lang w:eastAsia="pt-BR"/>
        </w:rPr>
        <w:t>Indicar o nome do empregador e a comprovação da necessidade (data de nascimento, no caso de idoso; atestado ou declaração do médico nos outros casos)</w:t>
      </w:r>
      <w:r w:rsidRPr="00891BC2">
        <w:rPr>
          <w:rFonts w:eastAsia="Times New Roman" w:cstheme="minorHAnsi"/>
          <w:sz w:val="24"/>
          <w:szCs w:val="24"/>
          <w:lang w:eastAsia="pt-BR"/>
        </w:rPr>
        <w:t> </w:t>
      </w:r>
    </w:p>
    <w:p w14:paraId="02E87591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 </w:t>
      </w:r>
    </w:p>
    <w:p w14:paraId="2AF2DDB2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Em razão das atividades desenvolvidas pelo mencionado colaborador, faz-se necessário seu deslocamento entre sua residência e o domicílio acima indicado, para evitar a interrupção de serviço essencial. </w:t>
      </w:r>
    </w:p>
    <w:p w14:paraId="422FBAFA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 </w:t>
      </w:r>
    </w:p>
    <w:p w14:paraId="3C24D3F9" w14:textId="77777777" w:rsidR="0007772B" w:rsidRPr="0007772B" w:rsidRDefault="0007772B" w:rsidP="000777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O declarante e o portador desta Declaração ratificam a sua veracidade e têm ciência quanto à responsabilidade criminal em caso de falsidade. </w:t>
      </w:r>
    </w:p>
    <w:p w14:paraId="6BE4D869" w14:textId="77777777" w:rsidR="0007772B" w:rsidRPr="0007772B" w:rsidRDefault="0007772B" w:rsidP="0007772B">
      <w:pPr>
        <w:shd w:val="clear" w:color="auto" w:fill="FFFFFF"/>
        <w:spacing w:after="0" w:line="240" w:lineRule="auto"/>
        <w:ind w:left="975" w:firstLine="720"/>
        <w:jc w:val="right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  </w:t>
      </w:r>
    </w:p>
    <w:p w14:paraId="454F35FF" w14:textId="77777777" w:rsidR="0007772B" w:rsidRPr="0007772B" w:rsidRDefault="00891BC2" w:rsidP="0007772B">
      <w:pPr>
        <w:shd w:val="clear" w:color="auto" w:fill="FFFFFF"/>
        <w:spacing w:after="0" w:line="240" w:lineRule="auto"/>
        <w:ind w:left="975" w:firstLine="720"/>
        <w:jc w:val="right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u w:val="single"/>
          <w:lang w:eastAsia="pt-BR"/>
        </w:rPr>
        <w:t>Salgueiro</w:t>
      </w:r>
      <w:r w:rsidR="0007772B" w:rsidRPr="00891BC2">
        <w:rPr>
          <w:rFonts w:eastAsia="Times New Roman" w:cstheme="minorHAnsi"/>
          <w:sz w:val="24"/>
          <w:szCs w:val="24"/>
          <w:lang w:eastAsia="pt-BR"/>
        </w:rPr>
        <w:t> (PE</w:t>
      </w:r>
      <w:proofErr w:type="gramStart"/>
      <w:r w:rsidR="0007772B" w:rsidRPr="00891BC2">
        <w:rPr>
          <w:rFonts w:eastAsia="Times New Roman" w:cstheme="minorHAnsi"/>
          <w:sz w:val="24"/>
          <w:szCs w:val="24"/>
          <w:lang w:eastAsia="pt-BR"/>
        </w:rPr>
        <w:t>),   </w:t>
      </w:r>
      <w:proofErr w:type="gramEnd"/>
      <w:r w:rsidR="0007772B" w:rsidRPr="00891BC2">
        <w:rPr>
          <w:rFonts w:eastAsia="Times New Roman" w:cstheme="minorHAnsi"/>
          <w:sz w:val="24"/>
          <w:szCs w:val="24"/>
          <w:lang w:eastAsia="pt-BR"/>
        </w:rPr>
        <w:t>           de                           de 2020. </w:t>
      </w:r>
    </w:p>
    <w:p w14:paraId="0AD7493D" w14:textId="77777777" w:rsidR="0007772B" w:rsidRPr="0007772B" w:rsidRDefault="0007772B" w:rsidP="0007772B">
      <w:pPr>
        <w:shd w:val="clear" w:color="auto" w:fill="FFFFFF"/>
        <w:spacing w:after="0" w:line="240" w:lineRule="auto"/>
        <w:ind w:left="975" w:firstLine="720"/>
        <w:jc w:val="right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 </w:t>
      </w:r>
    </w:p>
    <w:p w14:paraId="00215539" w14:textId="371FFB5E" w:rsidR="0007772B" w:rsidRDefault="0007772B" w:rsidP="000777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 </w:t>
      </w:r>
    </w:p>
    <w:p w14:paraId="60FB26B4" w14:textId="1E08B444" w:rsidR="00DD16BD" w:rsidRDefault="00DD16BD" w:rsidP="000777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4EF84542" w14:textId="77777777" w:rsidR="00DD16BD" w:rsidRPr="0007772B" w:rsidRDefault="00DD16BD" w:rsidP="000777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19CF17B1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ASSINATURA DO EMPREGADOR OU TOMADOR DO SERVIÇO </w:t>
      </w:r>
    </w:p>
    <w:p w14:paraId="38CCACAE" w14:textId="77777777" w:rsidR="0007772B" w:rsidRPr="0007772B" w:rsidRDefault="0007772B" w:rsidP="0007772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(Informar telefone para verificação das informações</w:t>
      </w:r>
    </w:p>
    <w:p w14:paraId="14CA5F68" w14:textId="1894D3EA" w:rsidR="0007772B" w:rsidRPr="008E34CE" w:rsidRDefault="0007772B" w:rsidP="008E34C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891BC2">
        <w:rPr>
          <w:rFonts w:eastAsia="Times New Roman" w:cstheme="minorHAnsi"/>
          <w:sz w:val="24"/>
          <w:szCs w:val="24"/>
          <w:lang w:eastAsia="pt-BR"/>
        </w:rPr>
        <w:t>por parte das autoridades estaduais e municipais)</w:t>
      </w:r>
    </w:p>
    <w:sectPr w:rsidR="0007772B" w:rsidRPr="008E34CE" w:rsidSect="005C5816">
      <w:headerReference w:type="default" r:id="rId7"/>
      <w:pgSz w:w="11906" w:h="16838"/>
      <w:pgMar w:top="1701" w:right="1134" w:bottom="1134" w:left="1701" w:header="142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933C" w14:textId="77777777" w:rsidR="005232F9" w:rsidRDefault="005232F9">
      <w:pPr>
        <w:spacing w:after="0" w:line="240" w:lineRule="auto"/>
      </w:pPr>
      <w:r>
        <w:separator/>
      </w:r>
    </w:p>
  </w:endnote>
  <w:endnote w:type="continuationSeparator" w:id="0">
    <w:p w14:paraId="306DB659" w14:textId="77777777" w:rsidR="005232F9" w:rsidRDefault="0052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E39C4" w14:textId="77777777" w:rsidR="005232F9" w:rsidRDefault="005232F9">
      <w:pPr>
        <w:spacing w:after="0" w:line="240" w:lineRule="auto"/>
      </w:pPr>
      <w:r>
        <w:separator/>
      </w:r>
    </w:p>
  </w:footnote>
  <w:footnote w:type="continuationSeparator" w:id="0">
    <w:p w14:paraId="76FDFF32" w14:textId="77777777" w:rsidR="005232F9" w:rsidRDefault="0052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13075" w14:textId="77777777" w:rsidR="00B6221A" w:rsidRDefault="008A3A43" w:rsidP="00B6221A">
    <w:pPr>
      <w:pStyle w:val="Cabealho"/>
      <w:jc w:val="center"/>
    </w:pPr>
    <w:r w:rsidRPr="005F1C7C">
      <w:rPr>
        <w:noProof/>
        <w:lang w:eastAsia="pt-BR"/>
      </w:rPr>
      <w:drawing>
        <wp:inline distT="0" distB="0" distL="0" distR="0" wp14:anchorId="2157BCE1" wp14:editId="6000BC70">
          <wp:extent cx="2552700" cy="1276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43"/>
    <w:rsid w:val="000146A6"/>
    <w:rsid w:val="00055055"/>
    <w:rsid w:val="00056057"/>
    <w:rsid w:val="0007772B"/>
    <w:rsid w:val="00085645"/>
    <w:rsid w:val="000B02F2"/>
    <w:rsid w:val="000E0A27"/>
    <w:rsid w:val="00134D86"/>
    <w:rsid w:val="001535E7"/>
    <w:rsid w:val="00170DF8"/>
    <w:rsid w:val="0019728D"/>
    <w:rsid w:val="00217F6A"/>
    <w:rsid w:val="00242209"/>
    <w:rsid w:val="0025354E"/>
    <w:rsid w:val="00263C10"/>
    <w:rsid w:val="00310407"/>
    <w:rsid w:val="003519EB"/>
    <w:rsid w:val="00382A1E"/>
    <w:rsid w:val="003A166A"/>
    <w:rsid w:val="00401D98"/>
    <w:rsid w:val="004410C6"/>
    <w:rsid w:val="00452F02"/>
    <w:rsid w:val="00462C4D"/>
    <w:rsid w:val="004648BA"/>
    <w:rsid w:val="00476C85"/>
    <w:rsid w:val="004C392D"/>
    <w:rsid w:val="005232F9"/>
    <w:rsid w:val="0064771B"/>
    <w:rsid w:val="006711AB"/>
    <w:rsid w:val="00683BB6"/>
    <w:rsid w:val="006A651D"/>
    <w:rsid w:val="006C2D16"/>
    <w:rsid w:val="006C648A"/>
    <w:rsid w:val="00891BC2"/>
    <w:rsid w:val="008A1BB1"/>
    <w:rsid w:val="008A3A43"/>
    <w:rsid w:val="008E34CE"/>
    <w:rsid w:val="009258F7"/>
    <w:rsid w:val="00932913"/>
    <w:rsid w:val="009426CE"/>
    <w:rsid w:val="00952571"/>
    <w:rsid w:val="00960BB4"/>
    <w:rsid w:val="00997E92"/>
    <w:rsid w:val="009F3D4C"/>
    <w:rsid w:val="00A75EA9"/>
    <w:rsid w:val="00B22A54"/>
    <w:rsid w:val="00B94001"/>
    <w:rsid w:val="00BF0C89"/>
    <w:rsid w:val="00C0724A"/>
    <w:rsid w:val="00CF39F1"/>
    <w:rsid w:val="00DD16BD"/>
    <w:rsid w:val="00DD23B3"/>
    <w:rsid w:val="00DD75ED"/>
    <w:rsid w:val="00DF1B8B"/>
    <w:rsid w:val="00E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556EE"/>
  <w15:chartTrackingRefBased/>
  <w15:docId w15:val="{8690AFE0-C242-4060-94C8-8CDDDA59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A4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3A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43"/>
  </w:style>
  <w:style w:type="paragraph" w:styleId="NormalWeb">
    <w:name w:val="Normal (Web)"/>
    <w:basedOn w:val="Normal"/>
    <w:uiPriority w:val="99"/>
    <w:unhideWhenUsed/>
    <w:rsid w:val="000E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63C10"/>
    <w:rPr>
      <w:color w:val="0000FF"/>
      <w:u w:val="single"/>
    </w:rPr>
  </w:style>
  <w:style w:type="paragraph" w:customStyle="1" w:styleId="paragraph">
    <w:name w:val="paragraph"/>
    <w:basedOn w:val="Normal"/>
    <w:rsid w:val="0026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63C10"/>
  </w:style>
  <w:style w:type="character" w:customStyle="1" w:styleId="eop">
    <w:name w:val="eop"/>
    <w:basedOn w:val="Fontepargpadro"/>
    <w:rsid w:val="00263C10"/>
  </w:style>
  <w:style w:type="character" w:customStyle="1" w:styleId="contextualspellingandgrammarerror">
    <w:name w:val="contextualspellingandgrammarerror"/>
    <w:basedOn w:val="Fontepargpadro"/>
    <w:rsid w:val="00263C10"/>
  </w:style>
  <w:style w:type="paragraph" w:styleId="PargrafodaLista">
    <w:name w:val="List Paragraph"/>
    <w:basedOn w:val="Normal"/>
    <w:uiPriority w:val="34"/>
    <w:qFormat/>
    <w:rsid w:val="0026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07772B"/>
  </w:style>
  <w:style w:type="paragraph" w:styleId="Rodap">
    <w:name w:val="footer"/>
    <w:basedOn w:val="Normal"/>
    <w:link w:val="RodapChar"/>
    <w:uiPriority w:val="99"/>
    <w:unhideWhenUsed/>
    <w:rsid w:val="00A75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.alepe.pe.gov.br/?de49017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Heliton Araujo</cp:lastModifiedBy>
  <cp:revision>3</cp:revision>
  <cp:lastPrinted>2020-05-18T10:52:00Z</cp:lastPrinted>
  <dcterms:created xsi:type="dcterms:W3CDTF">2020-05-20T00:20:00Z</dcterms:created>
  <dcterms:modified xsi:type="dcterms:W3CDTF">2020-05-20T00:22:00Z</dcterms:modified>
</cp:coreProperties>
</file>